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683" w:rsidRPr="00967683" w:rsidRDefault="00967683" w:rsidP="00967683">
      <w:pPr>
        <w:bidi/>
        <w:spacing w:before="100" w:beforeAutospacing="1" w:after="100" w:afterAutospacing="1" w:line="360" w:lineRule="auto"/>
        <w:jc w:val="center"/>
        <w:outlineLvl w:val="0"/>
        <w:rPr>
          <w:rFonts w:ascii="B Nazanin" w:eastAsia="Times New Roman" w:hAnsi="B Nazanin" w:cs="B Nazanin" w:hint="cs"/>
          <w:b/>
          <w:bCs/>
          <w:kern w:val="36"/>
          <w:sz w:val="36"/>
          <w:szCs w:val="36"/>
          <w14:ligatures w14:val="none"/>
        </w:rPr>
      </w:pPr>
      <w:proofErr w:type="spellStart"/>
      <w:r w:rsidRPr="00967683">
        <w:rPr>
          <w:rFonts w:ascii="B Nazanin" w:eastAsia="Times New Roman" w:hAnsi="B Nazanin" w:cs="B Nazanin" w:hint="cs"/>
          <w:b/>
          <w:bCs/>
          <w:kern w:val="36"/>
          <w:sz w:val="36"/>
          <w:szCs w:val="36"/>
          <w:rtl/>
          <w14:ligatures w14:val="none"/>
        </w:rPr>
        <w:t>صورتجلسه</w:t>
      </w:r>
      <w:proofErr w:type="spellEnd"/>
      <w:r w:rsidRPr="00967683">
        <w:rPr>
          <w:rFonts w:ascii="B Nazanin" w:eastAsia="Times New Roman" w:hAnsi="B Nazanin" w:cs="B Nazanin" w:hint="cs"/>
          <w:b/>
          <w:bCs/>
          <w:kern w:val="36"/>
          <w:sz w:val="36"/>
          <w:szCs w:val="36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b/>
          <w:bCs/>
          <w:kern w:val="36"/>
          <w:sz w:val="36"/>
          <w:szCs w:val="36"/>
          <w:rtl/>
          <w14:ligatures w14:val="none"/>
        </w:rPr>
        <w:t>تحویل</w:t>
      </w:r>
      <w:proofErr w:type="spellEnd"/>
      <w:r w:rsidRPr="00967683">
        <w:rPr>
          <w:rFonts w:ascii="B Nazanin" w:eastAsia="Times New Roman" w:hAnsi="B Nazanin" w:cs="B Nazanin" w:hint="cs"/>
          <w:b/>
          <w:bCs/>
          <w:kern w:val="36"/>
          <w:sz w:val="36"/>
          <w:szCs w:val="36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b/>
          <w:bCs/>
          <w:kern w:val="36"/>
          <w:sz w:val="36"/>
          <w:szCs w:val="36"/>
          <w:rtl/>
          <w14:ligatures w14:val="none"/>
        </w:rPr>
        <w:t>تنخواه</w:t>
      </w:r>
      <w:proofErr w:type="spellEnd"/>
    </w:p>
    <w:p w:rsidR="00967683" w:rsidRDefault="00967683" w:rsidP="00967683">
      <w:pPr>
        <w:bidi/>
        <w:spacing w:before="100" w:beforeAutospacing="1" w:after="100" w:afterAutospacing="1" w:line="360" w:lineRule="auto"/>
        <w:rPr>
          <w:rFonts w:ascii="B Nazanin" w:eastAsia="Times New Roman" w:hAnsi="B Nazanin" w:cs="B Nazanin"/>
          <w:b/>
          <w:bCs/>
          <w:kern w:val="0"/>
          <w:rtl/>
          <w14:ligatures w14:val="none"/>
        </w:rPr>
      </w:pPr>
    </w:p>
    <w:p w:rsidR="00967683" w:rsidRPr="00967683" w:rsidRDefault="00967683" w:rsidP="00967683">
      <w:pPr>
        <w:bidi/>
        <w:spacing w:before="100" w:beforeAutospacing="1" w:after="100" w:afterAutospacing="1" w:line="360" w:lineRule="auto"/>
        <w:rPr>
          <w:rFonts w:ascii="B Nazanin" w:eastAsia="Times New Roman" w:hAnsi="B Nazanin" w:cs="B Nazanin" w:hint="cs"/>
          <w:kern w:val="0"/>
          <w14:ligatures w14:val="none"/>
        </w:rPr>
      </w:pPr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 xml:space="preserve">شماره </w:t>
      </w:r>
      <w:proofErr w:type="spellStart"/>
      <w:proofErr w:type="gramStart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>صورتجلسه</w:t>
      </w:r>
      <w:proofErr w:type="spellEnd"/>
      <w:r w:rsidRPr="00967683">
        <w:rPr>
          <w:rFonts w:ascii="B Nazanin" w:eastAsia="Times New Roman" w:hAnsi="B Nazanin" w:cs="B Nazanin" w:hint="cs"/>
          <w:b/>
          <w:bCs/>
          <w:kern w:val="0"/>
          <w14:ligatures w14:val="none"/>
        </w:rPr>
        <w:t>:</w:t>
      </w:r>
      <w:r w:rsidRPr="00967683">
        <w:rPr>
          <w:rFonts w:ascii="B Nazanin" w:eastAsia="Times New Roman" w:hAnsi="B Nazanin" w:cs="B Nazanin" w:hint="cs"/>
          <w:kern w:val="0"/>
          <w14:ligatures w14:val="none"/>
        </w:rPr>
        <w:t>...........................</w:t>
      </w:r>
      <w:proofErr w:type="gramEnd"/>
      <w:r>
        <w:rPr>
          <w:rFonts w:ascii="B Nazanin" w:eastAsia="Times New Roman" w:hAnsi="B Nazanin" w:cs="B Nazanin"/>
          <w:kern w:val="0"/>
          <w:rtl/>
          <w14:ligatures w14:val="none"/>
        </w:rPr>
        <w:br/>
      </w:r>
      <w:proofErr w:type="spellStart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>تاریخ</w:t>
      </w:r>
      <w:proofErr w:type="spellEnd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 xml:space="preserve"> تنظیم</w:t>
      </w:r>
      <w:r w:rsidRPr="00967683">
        <w:rPr>
          <w:rFonts w:ascii="B Nazanin" w:eastAsia="Times New Roman" w:hAnsi="B Nazanin" w:cs="B Nazanin" w:hint="cs"/>
          <w:b/>
          <w:bCs/>
          <w:kern w:val="0"/>
          <w14:ligatures w14:val="none"/>
        </w:rPr>
        <w:t>:</w:t>
      </w:r>
      <w:r w:rsidRPr="00967683">
        <w:rPr>
          <w:rFonts w:ascii="B Nazanin" w:eastAsia="Times New Roman" w:hAnsi="B Nazanin" w:cs="B Nazanin" w:hint="cs"/>
          <w:kern w:val="0"/>
          <w14:ligatures w14:val="none"/>
        </w:rPr>
        <w:t xml:space="preserve"> ........../........../..........</w:t>
      </w:r>
    </w:p>
    <w:p w:rsidR="00967683" w:rsidRPr="00967683" w:rsidRDefault="00967683" w:rsidP="00967683">
      <w:pPr>
        <w:bidi/>
        <w:spacing w:before="100" w:beforeAutospacing="1" w:after="100" w:afterAutospacing="1" w:line="360" w:lineRule="auto"/>
        <w:jc w:val="both"/>
        <w:rPr>
          <w:rFonts w:ascii="B Nazanin" w:eastAsia="Times New Roman" w:hAnsi="B Nazanin" w:cs="B Nazanin" w:hint="cs"/>
          <w:kern w:val="0"/>
          <w14:ligatures w14:val="none"/>
        </w:rPr>
      </w:pP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بدین‌وسیله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گواهی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می‌شود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که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در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تاریخ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فوق،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مسئولیت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تنخواه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از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آقای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/خانم </w:t>
      </w:r>
      <w:r w:rsidRPr="00967683">
        <w:rPr>
          <w:rFonts w:ascii="B Nazanin" w:eastAsia="Times New Roman" w:hAnsi="B Nazanin" w:cs="B Nazanin" w:hint="cs"/>
          <w:b/>
          <w:bCs/>
          <w:kern w:val="0"/>
          <w14:ligatures w14:val="none"/>
        </w:rPr>
        <w:t>.......................................</w:t>
      </w:r>
      <w:r w:rsidRPr="00967683">
        <w:rPr>
          <w:rFonts w:ascii="B Nazanin" w:eastAsia="Times New Roman" w:hAnsi="B Nazanin" w:cs="B Nazanin" w:hint="cs"/>
          <w:kern w:val="0"/>
          <w14:ligatures w14:val="none"/>
        </w:rPr>
        <w:t xml:space="preserve"> </w:t>
      </w:r>
      <w:r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با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سمت</w:t>
      </w:r>
      <w:r w:rsidRPr="00967683">
        <w:rPr>
          <w:rFonts w:ascii="B Nazanin" w:eastAsia="Times New Roman" w:hAnsi="B Nazanin" w:cs="B Nazanin" w:hint="cs"/>
          <w:b/>
          <w:bCs/>
          <w:kern w:val="0"/>
          <w14:ligatures w14:val="none"/>
        </w:rPr>
        <w:t>..........................................</w:t>
      </w:r>
      <w:r w:rsidRPr="00967683">
        <w:rPr>
          <w:rFonts w:ascii="B Nazanin" w:eastAsia="Times New Roman" w:hAnsi="B Nazanin" w:cs="B Nazanin" w:hint="cs"/>
          <w:kern w:val="0"/>
          <w14:ligatures w14:val="none"/>
        </w:rPr>
        <w:t xml:space="preserve"> </w:t>
      </w:r>
      <w:r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(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تحویل‌دهنده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) به آقای/خانم </w:t>
      </w:r>
      <w:r w:rsidRPr="00967683">
        <w:rPr>
          <w:rFonts w:ascii="B Nazanin" w:eastAsia="Times New Roman" w:hAnsi="B Nazanin" w:cs="B Nazanin" w:hint="cs"/>
          <w:b/>
          <w:bCs/>
          <w:kern w:val="0"/>
          <w14:ligatures w14:val="none"/>
        </w:rPr>
        <w:t>.........................................</w:t>
      </w:r>
      <w:r w:rsidRPr="00967683">
        <w:rPr>
          <w:rFonts w:ascii="B Nazanin" w:eastAsia="Times New Roman" w:hAnsi="B Nazanin" w:cs="B Nazanin" w:hint="cs"/>
          <w:kern w:val="0"/>
          <w14:ligatures w14:val="none"/>
        </w:rPr>
        <w:t xml:space="preserve"> </w:t>
      </w:r>
      <w:r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با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سمت </w:t>
      </w:r>
      <w:r w:rsidRPr="00967683">
        <w:rPr>
          <w:rFonts w:ascii="B Nazanin" w:eastAsia="Times New Roman" w:hAnsi="B Nazanin" w:cs="B Nazanin" w:hint="cs"/>
          <w:b/>
          <w:bCs/>
          <w:kern w:val="0"/>
          <w14:ligatures w14:val="none"/>
        </w:rPr>
        <w:t>.........................................</w:t>
      </w:r>
      <w:r w:rsidRPr="00967683">
        <w:rPr>
          <w:rFonts w:ascii="B Nazanin" w:eastAsia="Times New Roman" w:hAnsi="B Nazanin" w:cs="B Nazanin" w:hint="cs"/>
          <w:kern w:val="0"/>
          <w14:ligatures w14:val="none"/>
        </w:rPr>
        <w:t xml:space="preserve"> </w:t>
      </w:r>
      <w:r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(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تحویل‌گیرنده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) منتقل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گردید</w:t>
      </w:r>
      <w:proofErr w:type="spellEnd"/>
      <w:r w:rsidRPr="00967683">
        <w:rPr>
          <w:rFonts w:ascii="B Nazanin" w:eastAsia="Times New Roman" w:hAnsi="B Nazanin" w:cs="B Nazanin" w:hint="cs"/>
          <w:kern w:val="0"/>
          <w14:ligatures w14:val="none"/>
        </w:rPr>
        <w:t>.</w:t>
      </w:r>
    </w:p>
    <w:p w:rsidR="00967683" w:rsidRPr="00967683" w:rsidRDefault="00967683" w:rsidP="00967683">
      <w:pPr>
        <w:bidi/>
        <w:spacing w:before="100" w:beforeAutospacing="1" w:after="100" w:afterAutospacing="1" w:line="360" w:lineRule="auto"/>
        <w:jc w:val="both"/>
        <w:rPr>
          <w:rFonts w:ascii="B Nazanin" w:eastAsia="Times New Roman" w:hAnsi="B Nazanin" w:cs="B Nazanin" w:hint="cs"/>
          <w:kern w:val="0"/>
          <w14:ligatures w14:val="none"/>
        </w:rPr>
      </w:pPr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بر اساس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بررسی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انجام‌شده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، مبلغ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اولیه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تنخواه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r w:rsidRPr="00967683">
        <w:rPr>
          <w:rFonts w:ascii="B Nazanin" w:eastAsia="Times New Roman" w:hAnsi="B Nazanin" w:cs="B Nazanin" w:hint="cs"/>
          <w:b/>
          <w:bCs/>
          <w:kern w:val="0"/>
          <w14:ligatures w14:val="none"/>
        </w:rPr>
        <w:t xml:space="preserve">....................................... </w:t>
      </w:r>
      <w:r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>ریال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بوده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که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تا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تاریخ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تنظیم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این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صورتجلسه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، مبلغ </w:t>
      </w:r>
      <w:r w:rsidRPr="00967683">
        <w:rPr>
          <w:rFonts w:ascii="B Nazanin" w:eastAsia="Times New Roman" w:hAnsi="B Nazanin" w:cs="B Nazanin" w:hint="cs"/>
          <w:b/>
          <w:bCs/>
          <w:kern w:val="0"/>
          <w14:ligatures w14:val="none"/>
        </w:rPr>
        <w:t xml:space="preserve">................................................ </w:t>
      </w:r>
      <w:proofErr w:type="spellStart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>ریال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بابت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هزینه‌های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انجام‌شده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مصرف شده </w:t>
      </w:r>
      <w:proofErr w:type="gram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و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مانده</w:t>
      </w:r>
      <w:proofErr w:type="spellEnd"/>
      <w:proofErr w:type="gram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تنخواه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قابل انتقال </w:t>
      </w:r>
      <w:r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 </w:t>
      </w:r>
      <w:r w:rsidRPr="00967683">
        <w:rPr>
          <w:rFonts w:ascii="B Nazanin" w:eastAsia="Times New Roman" w:hAnsi="B Nazanin" w:cs="B Nazanin" w:hint="cs"/>
          <w:b/>
          <w:bCs/>
          <w:kern w:val="0"/>
          <w14:ligatures w14:val="none"/>
        </w:rPr>
        <w:t xml:space="preserve">.......................................... </w:t>
      </w:r>
      <w:r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>ریال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می‌باشد</w:t>
      </w:r>
      <w:proofErr w:type="spellEnd"/>
      <w:r w:rsidRPr="00967683">
        <w:rPr>
          <w:rFonts w:ascii="B Nazanin" w:eastAsia="Times New Roman" w:hAnsi="B Nazanin" w:cs="B Nazanin" w:hint="cs"/>
          <w:kern w:val="0"/>
          <w14:ligatures w14:val="none"/>
        </w:rPr>
        <w:t>.</w:t>
      </w:r>
    </w:p>
    <w:p w:rsidR="00967683" w:rsidRPr="00967683" w:rsidRDefault="00967683" w:rsidP="00967683">
      <w:pPr>
        <w:bidi/>
        <w:spacing w:before="100" w:beforeAutospacing="1" w:after="100" w:afterAutospacing="1" w:line="360" w:lineRule="auto"/>
        <w:jc w:val="both"/>
        <w:rPr>
          <w:rFonts w:ascii="B Nazanin" w:eastAsia="Times New Roman" w:hAnsi="B Nazanin" w:cs="B Nazanin" w:hint="cs"/>
          <w:kern w:val="0"/>
          <w14:ligatures w14:val="none"/>
        </w:rPr>
      </w:pP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همچنین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تعداد </w:t>
      </w:r>
      <w:r w:rsidRPr="00967683">
        <w:rPr>
          <w:rFonts w:ascii="B Nazanin" w:eastAsia="Times New Roman" w:hAnsi="B Nazanin" w:cs="B Nazanin" w:hint="cs"/>
          <w:b/>
          <w:bCs/>
          <w:kern w:val="0"/>
          <w14:ligatures w14:val="none"/>
        </w:rPr>
        <w:t>...............................</w:t>
      </w:r>
      <w:r w:rsidRPr="00967683">
        <w:rPr>
          <w:rFonts w:ascii="B Nazanin" w:eastAsia="Times New Roman" w:hAnsi="B Nazanin" w:cs="B Nazanin" w:hint="cs"/>
          <w:kern w:val="0"/>
          <w14:ligatures w14:val="none"/>
        </w:rPr>
        <w:t xml:space="preserve"> </w:t>
      </w:r>
      <w:r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فقره اسناد،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فاکتورها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،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رسیدها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gram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و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سایر</w:t>
      </w:r>
      <w:proofErr w:type="spellEnd"/>
      <w:proofErr w:type="gram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مدارک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مرتبط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با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تنخواه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، به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همراه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کلیه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مستندات مربوط، توسط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تحویل‌دهنده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به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تحویل‌گیرنده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تحویل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گردید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و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طرفین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پس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از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بررسی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، صحت اطلاعات و اقلام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تحویلی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را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تأیید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نمودند</w:t>
      </w:r>
      <w:proofErr w:type="spellEnd"/>
      <w:r w:rsidRPr="00967683">
        <w:rPr>
          <w:rFonts w:ascii="B Nazanin" w:eastAsia="Times New Roman" w:hAnsi="B Nazanin" w:cs="B Nazanin" w:hint="cs"/>
          <w:kern w:val="0"/>
          <w14:ligatures w14:val="none"/>
        </w:rPr>
        <w:t>.</w:t>
      </w:r>
    </w:p>
    <w:p w:rsidR="00967683" w:rsidRPr="00967683" w:rsidRDefault="00967683" w:rsidP="00967683">
      <w:pPr>
        <w:bidi/>
        <w:spacing w:before="100" w:beforeAutospacing="1" w:after="100" w:afterAutospacing="1" w:line="360" w:lineRule="auto"/>
        <w:jc w:val="both"/>
        <w:rPr>
          <w:rFonts w:ascii="B Nazanin" w:eastAsia="Times New Roman" w:hAnsi="B Nazanin" w:cs="B Nazanin" w:hint="cs"/>
          <w:kern w:val="0"/>
          <w14:ligatures w14:val="none"/>
        </w:rPr>
      </w:pPr>
      <w:proofErr w:type="spellStart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>توضیحات</w:t>
      </w:r>
      <w:proofErr w:type="spellEnd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 xml:space="preserve"> (در صورت وجود </w:t>
      </w:r>
      <w:proofErr w:type="spellStart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>مغایرت</w:t>
      </w:r>
      <w:proofErr w:type="spellEnd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 xml:space="preserve">، </w:t>
      </w:r>
      <w:proofErr w:type="spellStart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>کسری</w:t>
      </w:r>
      <w:proofErr w:type="spellEnd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 xml:space="preserve">، اضافه </w:t>
      </w:r>
      <w:proofErr w:type="spellStart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>موجودی</w:t>
      </w:r>
      <w:proofErr w:type="spellEnd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>یا</w:t>
      </w:r>
      <w:proofErr w:type="spellEnd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>سایر</w:t>
      </w:r>
      <w:proofErr w:type="spellEnd"/>
      <w:r w:rsidRPr="00967683"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 xml:space="preserve"> موارد</w:t>
      </w:r>
      <w:r>
        <w:rPr>
          <w:rFonts w:ascii="B Nazanin" w:eastAsia="Times New Roman" w:hAnsi="B Nazanin" w:cs="B Nazanin" w:hint="cs"/>
          <w:b/>
          <w:bCs/>
          <w:kern w:val="0"/>
          <w:rtl/>
          <w14:ligatures w14:val="none"/>
        </w:rPr>
        <w:t>):</w:t>
      </w:r>
    </w:p>
    <w:p w:rsidR="00967683" w:rsidRPr="00967683" w:rsidRDefault="00967683" w:rsidP="00967683">
      <w:pPr>
        <w:bidi/>
        <w:spacing w:before="100" w:beforeAutospacing="1" w:after="100" w:afterAutospacing="1" w:line="360" w:lineRule="auto"/>
        <w:jc w:val="both"/>
        <w:rPr>
          <w:rFonts w:ascii="B Nazanin" w:eastAsia="Times New Roman" w:hAnsi="B Nazanin" w:cs="B Nazanin" w:hint="cs"/>
          <w:kern w:val="0"/>
          <w14:ligatures w14:val="none"/>
        </w:rPr>
      </w:pPr>
      <w:r w:rsidRPr="00967683">
        <w:rPr>
          <w:rFonts w:ascii="B Nazanin" w:eastAsia="Times New Roman" w:hAnsi="B Nazanin" w:cs="B Nazanin" w:hint="cs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7683" w:rsidRPr="00967683" w:rsidRDefault="00967683" w:rsidP="00967683">
      <w:pPr>
        <w:bidi/>
        <w:spacing w:before="100" w:beforeAutospacing="1" w:after="100" w:afterAutospacing="1" w:line="360" w:lineRule="auto"/>
        <w:jc w:val="both"/>
        <w:rPr>
          <w:rFonts w:ascii="B Nazanin" w:eastAsia="Times New Roman" w:hAnsi="B Nazanin" w:cs="B Nazanin" w:hint="cs"/>
          <w:kern w:val="0"/>
          <w14:ligatures w14:val="none"/>
        </w:rPr>
      </w:pPr>
      <w:r w:rsidRPr="00967683">
        <w:rPr>
          <w:rFonts w:ascii="B Nazanin" w:eastAsia="Times New Roman" w:hAnsi="B Nazanin" w:cs="B Nazanin" w:hint="cs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7683" w:rsidRPr="00967683" w:rsidRDefault="00967683" w:rsidP="00967683">
      <w:pPr>
        <w:bidi/>
        <w:spacing w:before="100" w:beforeAutospacing="1" w:after="100" w:afterAutospacing="1" w:line="360" w:lineRule="auto"/>
        <w:jc w:val="both"/>
        <w:rPr>
          <w:rFonts w:ascii="B Nazanin" w:eastAsia="Times New Roman" w:hAnsi="B Nazanin" w:cs="B Nazanin" w:hint="cs"/>
          <w:kern w:val="0"/>
          <w14:ligatures w14:val="none"/>
        </w:rPr>
      </w:pPr>
      <w:r w:rsidRPr="00967683">
        <w:rPr>
          <w:rFonts w:ascii="B Nazanin" w:eastAsia="Times New Roman" w:hAnsi="B Nazanin" w:cs="B Nazanin" w:hint="cs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7683" w:rsidRDefault="00967683" w:rsidP="00967683">
      <w:pPr>
        <w:bidi/>
        <w:spacing w:before="100" w:beforeAutospacing="1" w:after="100" w:afterAutospacing="1" w:line="360" w:lineRule="auto"/>
        <w:jc w:val="both"/>
        <w:rPr>
          <w:rFonts w:ascii="B Nazanin" w:eastAsia="Times New Roman" w:hAnsi="B Nazanin" w:cs="B Nazanin"/>
          <w:kern w:val="0"/>
          <w:rtl/>
          <w14:ligatures w14:val="none"/>
        </w:rPr>
      </w:pPr>
    </w:p>
    <w:p w:rsidR="00967683" w:rsidRDefault="00967683" w:rsidP="00967683">
      <w:pPr>
        <w:bidi/>
        <w:spacing w:before="100" w:beforeAutospacing="1" w:after="100" w:afterAutospacing="1" w:line="360" w:lineRule="auto"/>
        <w:jc w:val="both"/>
        <w:rPr>
          <w:rFonts w:ascii="B Nazanin" w:eastAsia="Times New Roman" w:hAnsi="B Nazanin" w:cs="B Nazanin"/>
          <w:kern w:val="0"/>
          <w:rtl/>
          <w14:ligatures w14:val="none"/>
        </w:rPr>
      </w:pP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این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صورتجلسه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در دو نسخه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با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اعتبار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یکسان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تنظیم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گردیده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gram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و از</w:t>
      </w:r>
      <w:proofErr w:type="gram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تاریخ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امضا،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مسئولیت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نگهداری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، ثبت و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مدیریت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تنخواه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و اسناد مرتبط بر عهده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تحویل‌گیرنده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</w:t>
      </w:r>
      <w:proofErr w:type="spellStart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>خواهد</w:t>
      </w:r>
      <w:proofErr w:type="spellEnd"/>
      <w:r w:rsidRPr="00967683">
        <w:rPr>
          <w:rFonts w:ascii="B Nazanin" w:eastAsia="Times New Roman" w:hAnsi="B Nazanin" w:cs="B Nazanin" w:hint="cs"/>
          <w:kern w:val="0"/>
          <w:rtl/>
          <w14:ligatures w14:val="none"/>
        </w:rPr>
        <w:t xml:space="preserve"> بود</w:t>
      </w:r>
      <w:r w:rsidRPr="00967683">
        <w:rPr>
          <w:rFonts w:ascii="B Nazanin" w:eastAsia="Times New Roman" w:hAnsi="B Nazanin" w:cs="B Nazanin" w:hint="cs"/>
          <w:kern w:val="0"/>
          <w14:ligatures w14:val="none"/>
        </w:rPr>
        <w:t>.</w:t>
      </w:r>
    </w:p>
    <w:p w:rsidR="00967683" w:rsidRPr="00967683" w:rsidRDefault="00967683" w:rsidP="00967683">
      <w:pPr>
        <w:bidi/>
        <w:spacing w:before="100" w:beforeAutospacing="1" w:after="100" w:afterAutospacing="1" w:line="360" w:lineRule="auto"/>
        <w:jc w:val="both"/>
        <w:rPr>
          <w:rFonts w:ascii="B Nazanin" w:eastAsia="Times New Roman" w:hAnsi="B Nazanin" w:cs="B Nazanin" w:hint="cs"/>
          <w:kern w:val="0"/>
          <w14:ligatures w14:val="none"/>
        </w:rPr>
      </w:pPr>
    </w:p>
    <w:tbl>
      <w:tblPr>
        <w:tblW w:w="90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3600"/>
        <w:gridCol w:w="2790"/>
      </w:tblGrid>
      <w:tr w:rsidR="00967683" w:rsidRPr="00967683" w:rsidTr="00967683">
        <w:trPr>
          <w:tblHeader/>
          <w:tblCellSpacing w:w="15" w:type="dxa"/>
        </w:trPr>
        <w:tc>
          <w:tcPr>
            <w:tcW w:w="2655" w:type="dxa"/>
            <w:vAlign w:val="center"/>
            <w:hideMark/>
          </w:tcPr>
          <w:p w:rsidR="00967683" w:rsidRPr="00967683" w:rsidRDefault="00967683" w:rsidP="00967683">
            <w:pPr>
              <w:bidi/>
              <w:spacing w:line="360" w:lineRule="auto"/>
              <w:jc w:val="center"/>
              <w:rPr>
                <w:rFonts w:ascii="B Nazanin" w:eastAsia="Times New Roman" w:hAnsi="B Nazanin" w:cs="B Nazanin" w:hint="cs"/>
                <w:b/>
                <w:bCs/>
                <w:kern w:val="0"/>
                <w14:ligatures w14:val="none"/>
              </w:rPr>
            </w:pPr>
            <w:proofErr w:type="spell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تحویل‌دهنده</w:t>
            </w:r>
            <w:proofErr w:type="spellEnd"/>
          </w:p>
        </w:tc>
        <w:tc>
          <w:tcPr>
            <w:tcW w:w="3570" w:type="dxa"/>
            <w:vAlign w:val="center"/>
            <w:hideMark/>
          </w:tcPr>
          <w:p w:rsidR="00967683" w:rsidRPr="00967683" w:rsidRDefault="00967683" w:rsidP="00967683">
            <w:pPr>
              <w:bidi/>
              <w:spacing w:line="360" w:lineRule="auto"/>
              <w:jc w:val="center"/>
              <w:rPr>
                <w:rFonts w:ascii="B Nazanin" w:eastAsia="Times New Roman" w:hAnsi="B Nazanin" w:cs="B Nazanin" w:hint="cs"/>
                <w:b/>
                <w:bCs/>
                <w:kern w:val="0"/>
                <w14:ligatures w14:val="none"/>
              </w:rPr>
            </w:pPr>
            <w:proofErr w:type="spell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تحویل‌گیرنده</w:t>
            </w:r>
            <w:proofErr w:type="spellEnd"/>
          </w:p>
        </w:tc>
        <w:tc>
          <w:tcPr>
            <w:tcW w:w="2745" w:type="dxa"/>
            <w:vAlign w:val="center"/>
            <w:hideMark/>
          </w:tcPr>
          <w:p w:rsidR="00967683" w:rsidRPr="00967683" w:rsidRDefault="00967683" w:rsidP="00967683">
            <w:pPr>
              <w:bidi/>
              <w:spacing w:line="360" w:lineRule="auto"/>
              <w:jc w:val="center"/>
              <w:rPr>
                <w:rFonts w:ascii="B Nazanin" w:eastAsia="Times New Roman" w:hAnsi="B Nazanin" w:cs="B Nazanin" w:hint="cs"/>
                <w:b/>
                <w:bCs/>
                <w:kern w:val="0"/>
                <w14:ligatures w14:val="none"/>
              </w:rPr>
            </w:pPr>
            <w:proofErr w:type="spell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تأیید</w:t>
            </w:r>
            <w:proofErr w:type="spellEnd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 xml:space="preserve"> </w:t>
            </w:r>
            <w:proofErr w:type="spell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مدیر</w:t>
            </w:r>
            <w:proofErr w:type="spellEnd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 xml:space="preserve"> </w:t>
            </w:r>
            <w:proofErr w:type="spell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مالی</w:t>
            </w:r>
            <w:proofErr w:type="spellEnd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 xml:space="preserve"> / مقام مسئول</w:t>
            </w:r>
          </w:p>
        </w:tc>
      </w:tr>
      <w:tr w:rsidR="00967683" w:rsidRPr="00967683" w:rsidTr="00967683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967683" w:rsidRPr="00967683" w:rsidRDefault="00967683" w:rsidP="00967683">
            <w:pPr>
              <w:bidi/>
              <w:spacing w:line="360" w:lineRule="auto"/>
              <w:jc w:val="center"/>
              <w:rPr>
                <w:rFonts w:ascii="B Nazanin" w:eastAsia="Times New Roman" w:hAnsi="B Nazanin" w:cs="B Nazanin" w:hint="cs"/>
                <w:kern w:val="0"/>
                <w14:ligatures w14:val="none"/>
              </w:rPr>
            </w:pPr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 xml:space="preserve">نام </w:t>
            </w:r>
            <w:proofErr w:type="gram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و نام</w:t>
            </w:r>
            <w:proofErr w:type="gramEnd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 xml:space="preserve"> </w:t>
            </w:r>
            <w:proofErr w:type="spell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خانوادگی</w:t>
            </w:r>
            <w:proofErr w:type="spellEnd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3570" w:type="dxa"/>
            <w:vAlign w:val="center"/>
            <w:hideMark/>
          </w:tcPr>
          <w:p w:rsidR="00967683" w:rsidRPr="00967683" w:rsidRDefault="00967683" w:rsidP="00967683">
            <w:pPr>
              <w:bidi/>
              <w:spacing w:line="360" w:lineRule="auto"/>
              <w:jc w:val="center"/>
              <w:rPr>
                <w:rFonts w:ascii="B Nazanin" w:eastAsia="Times New Roman" w:hAnsi="B Nazanin" w:cs="B Nazanin" w:hint="cs"/>
                <w:kern w:val="0"/>
                <w14:ligatures w14:val="none"/>
              </w:rPr>
            </w:pPr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 xml:space="preserve">نام </w:t>
            </w:r>
            <w:proofErr w:type="gram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و نام</w:t>
            </w:r>
            <w:proofErr w:type="gramEnd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 xml:space="preserve"> </w:t>
            </w:r>
            <w:proofErr w:type="spell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خانوادگی</w:t>
            </w:r>
            <w:proofErr w:type="spellEnd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2745" w:type="dxa"/>
            <w:vAlign w:val="center"/>
            <w:hideMark/>
          </w:tcPr>
          <w:p w:rsidR="00967683" w:rsidRPr="00967683" w:rsidRDefault="00967683" w:rsidP="00967683">
            <w:pPr>
              <w:bidi/>
              <w:spacing w:line="360" w:lineRule="auto"/>
              <w:jc w:val="center"/>
              <w:rPr>
                <w:rFonts w:ascii="B Nazanin" w:eastAsia="Times New Roman" w:hAnsi="B Nazanin" w:cs="B Nazanin" w:hint="cs"/>
                <w:kern w:val="0"/>
                <w14:ligatures w14:val="none"/>
              </w:rPr>
            </w:pPr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 xml:space="preserve">نام </w:t>
            </w:r>
            <w:proofErr w:type="gram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و نام</w:t>
            </w:r>
            <w:proofErr w:type="gramEnd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 xml:space="preserve"> </w:t>
            </w:r>
            <w:proofErr w:type="spell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خانوادگی</w:t>
            </w:r>
            <w:proofErr w:type="spellEnd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14:ligatures w14:val="none"/>
              </w:rPr>
              <w:t>:</w:t>
            </w:r>
          </w:p>
        </w:tc>
      </w:tr>
      <w:tr w:rsidR="00967683" w:rsidRPr="00967683" w:rsidTr="00967683">
        <w:trPr>
          <w:trHeight w:val="53"/>
          <w:tblCellSpacing w:w="15" w:type="dxa"/>
        </w:trPr>
        <w:tc>
          <w:tcPr>
            <w:tcW w:w="2655" w:type="dxa"/>
            <w:vAlign w:val="center"/>
            <w:hideMark/>
          </w:tcPr>
          <w:p w:rsidR="00967683" w:rsidRPr="00967683" w:rsidRDefault="00967683" w:rsidP="00967683">
            <w:pPr>
              <w:bidi/>
              <w:spacing w:line="360" w:lineRule="auto"/>
              <w:jc w:val="center"/>
              <w:rPr>
                <w:rFonts w:ascii="B Nazanin" w:eastAsia="Times New Roman" w:hAnsi="B Nazanin" w:cs="B Nazanin" w:hint="cs"/>
                <w:kern w:val="0"/>
                <w14:ligatures w14:val="none"/>
              </w:rPr>
            </w:pPr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امضا</w:t>
            </w:r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3570" w:type="dxa"/>
            <w:vAlign w:val="center"/>
            <w:hideMark/>
          </w:tcPr>
          <w:p w:rsidR="00967683" w:rsidRPr="00967683" w:rsidRDefault="00967683" w:rsidP="00967683">
            <w:pPr>
              <w:bidi/>
              <w:spacing w:line="360" w:lineRule="auto"/>
              <w:jc w:val="center"/>
              <w:rPr>
                <w:rFonts w:ascii="B Nazanin" w:eastAsia="Times New Roman" w:hAnsi="B Nazanin" w:cs="B Nazanin" w:hint="cs"/>
                <w:kern w:val="0"/>
                <w14:ligatures w14:val="none"/>
              </w:rPr>
            </w:pPr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امضا</w:t>
            </w:r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2745" w:type="dxa"/>
            <w:vAlign w:val="center"/>
            <w:hideMark/>
          </w:tcPr>
          <w:p w:rsidR="00967683" w:rsidRPr="00967683" w:rsidRDefault="00967683" w:rsidP="00967683">
            <w:pPr>
              <w:bidi/>
              <w:spacing w:line="360" w:lineRule="auto"/>
              <w:jc w:val="center"/>
              <w:rPr>
                <w:rFonts w:ascii="B Nazanin" w:eastAsia="Times New Roman" w:hAnsi="B Nazanin" w:cs="B Nazanin" w:hint="cs"/>
                <w:kern w:val="0"/>
                <w14:ligatures w14:val="none"/>
              </w:rPr>
            </w:pPr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امضا</w:t>
            </w:r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14:ligatures w14:val="none"/>
              </w:rPr>
              <w:t>:</w:t>
            </w:r>
          </w:p>
        </w:tc>
      </w:tr>
      <w:tr w:rsidR="00967683" w:rsidRPr="00967683" w:rsidTr="00967683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967683" w:rsidRPr="00967683" w:rsidRDefault="00967683" w:rsidP="00967683">
            <w:pPr>
              <w:bidi/>
              <w:spacing w:line="360" w:lineRule="auto"/>
              <w:jc w:val="center"/>
              <w:rPr>
                <w:rFonts w:ascii="B Nazanin" w:eastAsia="Times New Roman" w:hAnsi="B Nazanin" w:cs="B Nazanin" w:hint="cs"/>
                <w:kern w:val="0"/>
                <w14:ligatures w14:val="none"/>
              </w:rPr>
            </w:pPr>
            <w:proofErr w:type="spell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تاریخ</w:t>
            </w:r>
            <w:proofErr w:type="spellEnd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3570" w:type="dxa"/>
            <w:vAlign w:val="center"/>
            <w:hideMark/>
          </w:tcPr>
          <w:p w:rsidR="00967683" w:rsidRPr="00967683" w:rsidRDefault="00967683" w:rsidP="00967683">
            <w:pPr>
              <w:bidi/>
              <w:spacing w:line="360" w:lineRule="auto"/>
              <w:jc w:val="center"/>
              <w:rPr>
                <w:rFonts w:ascii="B Nazanin" w:eastAsia="Times New Roman" w:hAnsi="B Nazanin" w:cs="B Nazanin" w:hint="cs"/>
                <w:kern w:val="0"/>
                <w14:ligatures w14:val="none"/>
              </w:rPr>
            </w:pPr>
            <w:proofErr w:type="spell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تاریخ</w:t>
            </w:r>
            <w:proofErr w:type="spellEnd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2745" w:type="dxa"/>
            <w:vAlign w:val="center"/>
            <w:hideMark/>
          </w:tcPr>
          <w:p w:rsidR="00967683" w:rsidRPr="00967683" w:rsidRDefault="00967683" w:rsidP="00967683">
            <w:pPr>
              <w:bidi/>
              <w:spacing w:line="360" w:lineRule="auto"/>
              <w:jc w:val="center"/>
              <w:rPr>
                <w:rFonts w:ascii="B Nazanin" w:eastAsia="Times New Roman" w:hAnsi="B Nazanin" w:cs="B Nazanin" w:hint="cs"/>
                <w:kern w:val="0"/>
                <w14:ligatures w14:val="none"/>
              </w:rPr>
            </w:pPr>
            <w:proofErr w:type="spellStart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:rtl/>
                <w14:ligatures w14:val="none"/>
              </w:rPr>
              <w:t>تاریخ</w:t>
            </w:r>
            <w:proofErr w:type="spellEnd"/>
            <w:r w:rsidRPr="00967683">
              <w:rPr>
                <w:rFonts w:ascii="B Nazanin" w:eastAsia="Times New Roman" w:hAnsi="B Nazanin" w:cs="B Nazanin" w:hint="cs"/>
                <w:b/>
                <w:bCs/>
                <w:kern w:val="0"/>
                <w14:ligatures w14:val="none"/>
              </w:rPr>
              <w:t>:</w:t>
            </w:r>
          </w:p>
        </w:tc>
      </w:tr>
    </w:tbl>
    <w:p w:rsidR="009B662C" w:rsidRPr="00967683" w:rsidRDefault="009B662C" w:rsidP="00967683">
      <w:pPr>
        <w:rPr>
          <w:rFonts w:hint="cs"/>
        </w:rPr>
      </w:pPr>
    </w:p>
    <w:sectPr w:rsidR="009B662C" w:rsidRPr="00967683" w:rsidSect="00967683">
      <w:pgSz w:w="11900" w:h="16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8589F"/>
    <w:multiLevelType w:val="multilevel"/>
    <w:tmpl w:val="B932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F4FF2"/>
    <w:multiLevelType w:val="multilevel"/>
    <w:tmpl w:val="B932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184208">
    <w:abstractNumId w:val="0"/>
  </w:num>
  <w:num w:numId="2" w16cid:durableId="119029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83"/>
    <w:rsid w:val="000E0117"/>
    <w:rsid w:val="00967683"/>
    <w:rsid w:val="009B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5BA6B"/>
  <w15:chartTrackingRefBased/>
  <w15:docId w15:val="{DE451E14-89BA-AC44-999B-37DD8215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683"/>
  </w:style>
  <w:style w:type="paragraph" w:styleId="Heading1">
    <w:name w:val="heading 1"/>
    <w:basedOn w:val="Normal"/>
    <w:link w:val="Heading1Char"/>
    <w:uiPriority w:val="9"/>
    <w:qFormat/>
    <w:rsid w:val="0096768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68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676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67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Khademi</dc:creator>
  <cp:keywords/>
  <dc:description/>
  <cp:lastModifiedBy>Nima Khademi</cp:lastModifiedBy>
  <cp:revision>1</cp:revision>
  <dcterms:created xsi:type="dcterms:W3CDTF">2026-07-22T07:12:00Z</dcterms:created>
  <dcterms:modified xsi:type="dcterms:W3CDTF">2026-07-22T07:22:00Z</dcterms:modified>
</cp:coreProperties>
</file>